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3.1.0 -->
  <w:body>
    <w:p>
      <w:pPr>
        <w:pStyle w:val="Heading1"/>
        <w:keepNext w:val="0"/>
        <w:keepLines w:val="0"/>
        <w:spacing w:before="360" w:after="720"/>
        <w:ind w:left="30" w:right="60"/>
        <w:rPr>
          <w:rFonts w:ascii="Times New Roman" w:eastAsia="Times New Roman" w:hAnsi="Times New Roman" w:cs="Times New Roman"/>
          <w:b/>
          <w:bCs/>
          <w:caps/>
          <w:sz w:val="36"/>
          <w:szCs w:val="36"/>
        </w:rPr>
      </w:pPr>
      <w:r>
        <w:rPr>
          <w:i w:val="0"/>
          <w:color w:val="auto"/>
        </w:rPr>
        <w:t>COOKIE POLICY</w:t>
      </w:r>
    </w:p>
    <w:p>
      <w:pPr>
        <w:pStyle w:val="htmlGeneratedanynoth1"/>
        <w:spacing w:before="540" w:after="224"/>
        <w:ind w:left="30" w:right="60"/>
        <w:outlineLvl w:val="1"/>
        <w:rPr>
          <w:rFonts w:ascii="Times New Roman" w:eastAsia="Times New Roman" w:hAnsi="Times New Roman" w:cs="Times New Roman"/>
          <w:b/>
          <w:bCs/>
          <w:sz w:val="27"/>
          <w:szCs w:val="27"/>
        </w:rPr>
      </w:pPr>
      <w:r>
        <w:rPr>
          <w:rStyle w:val="htmlGeneratedanynoth1Character"/>
          <w:rFonts w:ascii="Times New Roman" w:eastAsia="Times New Roman" w:hAnsi="Times New Roman" w:cs="Times New Roman"/>
          <w:b/>
          <w:bCs/>
          <w:i w:val="0"/>
          <w:iCs w:val="0"/>
          <w:color w:val="000000"/>
          <w:sz w:val="27"/>
          <w:szCs w:val="27"/>
        </w:rPr>
        <w:t>Scope of This Policy</w:t>
      </w:r>
    </w:p>
    <w:p>
      <w:pPr>
        <w:pStyle w:val="olclausesli"/>
        <w:numPr>
          <w:ilvl w:val="0"/>
          <w:numId w:val="1"/>
        </w:numPr>
        <w:tabs>
          <w:tab w:val="left" w:pos="660"/>
        </w:tabs>
        <w:spacing w:before="210" w:after="105" w:line="240" w:lineRule="atLeast"/>
        <w:ind w:left="450" w:right="60" w:firstLine="0"/>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Style w:val="htmlGeneratedanynoth1Character"/>
          <w:rFonts w:ascii="Times New Roman" w:eastAsia="Times New Roman" w:hAnsi="Times New Roman" w:cs="Times New Roman"/>
          <w:sz w:val="21"/>
          <w:szCs w:val="21"/>
        </w:rPr>
        <w:t> </w:t>
      </w:r>
      <w:r>
        <w:rPr>
          <w:rFonts w:ascii="Times New Roman" w:eastAsia="Times New Roman" w:hAnsi="Times New Roman" w:cs="Times New Roman"/>
          <w:sz w:val="21"/>
          <w:szCs w:val="21"/>
        </w:rPr>
        <w:t>(</w:t>
      </w:r>
      <w:r>
        <w:rPr>
          <w:rStyle w:val="htmlGeneratedanynoth1Character"/>
          <w:rFonts w:ascii="Times New Roman" w:eastAsia="Times New Roman" w:hAnsi="Times New Roman" w:cs="Times New Roman"/>
          <w:b/>
          <w:bCs/>
          <w:sz w:val="21"/>
          <w:szCs w:val="21"/>
        </w:rPr>
        <w:t>we</w:t>
      </w:r>
      <w:r>
        <w:rPr>
          <w:rFonts w:ascii="Times New Roman" w:eastAsia="Times New Roman" w:hAnsi="Times New Roman" w:cs="Times New Roman"/>
          <w:sz w:val="21"/>
          <w:szCs w:val="21"/>
        </w:rPr>
        <w:t> or </w:t>
      </w:r>
      <w:r>
        <w:rPr>
          <w:rStyle w:val="htmlGeneratedanynoth1Character"/>
          <w:rFonts w:ascii="Times New Roman" w:eastAsia="Times New Roman" w:hAnsi="Times New Roman" w:cs="Times New Roman"/>
          <w:b/>
          <w:bCs/>
          <w:sz w:val="21"/>
          <w:szCs w:val="21"/>
        </w:rPr>
        <w:t>us</w:t>
      </w:r>
      <w:r>
        <w:rPr>
          <w:rFonts w:ascii="Times New Roman" w:eastAsia="Times New Roman" w:hAnsi="Times New Roman" w:cs="Times New Roman"/>
          <w:sz w:val="21"/>
          <w:szCs w:val="21"/>
        </w:rPr>
        <w:t> or </w:t>
      </w:r>
      <w:r>
        <w:rPr>
          <w:rStyle w:val="htmlGeneratedanynoth1Character"/>
          <w:rFonts w:ascii="Times New Roman" w:eastAsia="Times New Roman" w:hAnsi="Times New Roman" w:cs="Times New Roman"/>
          <w:b/>
          <w:bCs/>
          <w:sz w:val="21"/>
          <w:szCs w:val="21"/>
        </w:rPr>
        <w:t>our</w:t>
      </w:r>
      <w:r>
        <w:rPr>
          <w:rFonts w:ascii="Times New Roman" w:eastAsia="Times New Roman" w:hAnsi="Times New Roman" w:cs="Times New Roman"/>
          <w:sz w:val="21"/>
          <w:szCs w:val="21"/>
        </w:rPr>
        <w:t>) uses cookies when you visit our website, </w:t>
      </w:r>
      <w:r>
        <w:rPr>
          <w:rStyle w:val="htmlGeneratedanynoth1Character"/>
          <w:rFonts w:ascii="Times New Roman" w:eastAsia="Times New Roman" w:hAnsi="Times New Roman" w:cs="Times New Roman"/>
          <w:sz w:val="21"/>
          <w:szCs w:val="21"/>
        </w:rPr>
        <w:t>www.madetodesign.co.uk</w:t>
      </w:r>
      <w:r>
        <w:rPr>
          <w:rFonts w:ascii="Times New Roman" w:eastAsia="Times New Roman" w:hAnsi="Times New Roman" w:cs="Times New Roman"/>
          <w:sz w:val="21"/>
          <w:szCs w:val="21"/>
        </w:rPr>
        <w:t>, (the </w:t>
      </w:r>
      <w:r>
        <w:rPr>
          <w:rStyle w:val="htmlGeneratedanynoth1Character"/>
          <w:rFonts w:ascii="Times New Roman" w:eastAsia="Times New Roman" w:hAnsi="Times New Roman" w:cs="Times New Roman"/>
          <w:b/>
          <w:bCs/>
          <w:sz w:val="21"/>
          <w:szCs w:val="21"/>
        </w:rPr>
        <w:t>Website</w:t>
      </w:r>
      <w:r>
        <w:rPr>
          <w:rFonts w:ascii="Times New Roman" w:eastAsia="Times New Roman" w:hAnsi="Times New Roman" w:cs="Times New Roman"/>
          <w:sz w:val="21"/>
          <w:szCs w:val="21"/>
        </w:rPr>
        <w:t>) to help customise the Website and improve your experience using the Website.</w:t>
      </w:r>
    </w:p>
    <w:p>
      <w:pPr>
        <w:pStyle w:val="olclausesli"/>
        <w:numPr>
          <w:ilvl w:val="0"/>
          <w:numId w:val="1"/>
        </w:numPr>
        <w:tabs>
          <w:tab w:val="left" w:pos="660"/>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This Policy applies between you, the user of this Website, and us,</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Fonts w:ascii="Times New Roman" w:eastAsia="Times New Roman" w:hAnsi="Times New Roman" w:cs="Times New Roman"/>
          <w:sz w:val="21"/>
          <w:szCs w:val="21"/>
        </w:rPr>
        <w:t>, the owner and provider of this Website.</w:t>
      </w:r>
    </w:p>
    <w:p>
      <w:pPr>
        <w:pStyle w:val="olclausesli"/>
        <w:numPr>
          <w:ilvl w:val="0"/>
          <w:numId w:val="1"/>
        </w:numPr>
        <w:tabs>
          <w:tab w:val="left" w:pos="660"/>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When you visit the Website, and before your Website places cookies on your computer, you will be presented with a message bar requesting your consent to set those cookies. By giving your consent to the placing of cookies, you are enabling us to provide a better experience and service. You may, if you wish, deny consent to the placing of these cookies; however, certain features of the Website may not function fully or as intended.</w:t>
      </w:r>
    </w:p>
    <w:p>
      <w:pPr>
        <w:pStyle w:val="olclausesli"/>
        <w:numPr>
          <w:ilvl w:val="0"/>
          <w:numId w:val="1"/>
        </w:numPr>
        <w:tabs>
          <w:tab w:val="left" w:pos="660"/>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This Cookie Policy should be read alongside, and in addition to, our Privacy Policy, which can be found at: </w:t>
      </w:r>
      <w:r>
        <w:rPr>
          <w:rStyle w:val="htmlGeneratedanynoth1Character"/>
          <w:rFonts w:ascii="Times New Roman" w:eastAsia="Times New Roman" w:hAnsi="Times New Roman" w:cs="Times New Roman"/>
          <w:sz w:val="21"/>
          <w:szCs w:val="21"/>
        </w:rPr>
        <w:t>www.madetodesign.co.uk/privacy-policy</w:t>
      </w:r>
      <w:r>
        <w:rPr>
          <w:rFonts w:ascii="Times New Roman" w:eastAsia="Times New Roman" w:hAnsi="Times New Roman" w:cs="Times New Roman"/>
          <w:sz w:val="21"/>
          <w:szCs w:val="21"/>
        </w:rPr>
        <w:t>.</w:t>
      </w:r>
    </w:p>
    <w:p>
      <w:pPr>
        <w:pStyle w:val="htmlGeneratedanynoth1"/>
        <w:spacing w:before="540" w:after="224"/>
        <w:ind w:left="30" w:right="60"/>
        <w:outlineLvl w:val="1"/>
        <w:rPr>
          <w:rFonts w:ascii="Times New Roman" w:eastAsia="Times New Roman" w:hAnsi="Times New Roman" w:cs="Times New Roman"/>
          <w:b/>
          <w:bCs/>
          <w:sz w:val="27"/>
          <w:szCs w:val="27"/>
        </w:rPr>
      </w:pPr>
      <w:r>
        <w:rPr>
          <w:rStyle w:val="htmlGeneratedanynoth1Character"/>
          <w:rFonts w:ascii="Times New Roman" w:eastAsia="Times New Roman" w:hAnsi="Times New Roman" w:cs="Times New Roman"/>
          <w:b/>
          <w:bCs/>
          <w:i w:val="0"/>
          <w:iCs w:val="0"/>
          <w:color w:val="000000"/>
          <w:sz w:val="27"/>
          <w:szCs w:val="27"/>
        </w:rPr>
        <w:t>What Are Cookies?</w:t>
      </w:r>
    </w:p>
    <w:p>
      <w:pPr>
        <w:pStyle w:val="olclausesli"/>
        <w:numPr>
          <w:ilvl w:val="0"/>
          <w:numId w:val="2"/>
        </w:numPr>
        <w:tabs>
          <w:tab w:val="left" w:pos="660"/>
        </w:tabs>
        <w:spacing w:before="210"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A cookie is a small text file placed on your computer by this Website when you visit certain parts of the Website and/or when you use certain features of the Website.</w:t>
      </w:r>
    </w:p>
    <w:p>
      <w:pPr>
        <w:pStyle w:val="olclausesli"/>
        <w:numPr>
          <w:ilvl w:val="0"/>
          <w:numId w:val="2"/>
        </w:numPr>
        <w:tabs>
          <w:tab w:val="left" w:pos="660"/>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This Website may place and access certain cookies on your computer. We use these cookies to improve your experience of using the Website</w:t>
      </w:r>
      <w:r>
        <w:rPr>
          <w:rStyle w:val="htmlGeneratedanynoth1Character"/>
          <w:rFonts w:ascii="Times New Roman" w:eastAsia="Times New Roman" w:hAnsi="Times New Roman" w:cs="Times New Roman"/>
          <w:sz w:val="21"/>
          <w:szCs w:val="21"/>
        </w:rPr>
        <w:t> and to improve our range of</w:t>
      </w:r>
      <w:r>
        <w:rPr>
          <w:rStyle w:val="htmlGeneratedanynoth1Character"/>
          <w:rFonts w:ascii="Times New Roman" w:eastAsia="Times New Roman" w:hAnsi="Times New Roman" w:cs="Times New Roman"/>
          <w:sz w:val="21"/>
          <w:szCs w:val="21"/>
        </w:rPr>
        <w:t> services</w:t>
      </w:r>
      <w:r>
        <w:rPr>
          <w:rFonts w:ascii="Times New Roman" w:eastAsia="Times New Roman" w:hAnsi="Times New Roman" w:cs="Times New Roman"/>
          <w:sz w:val="21"/>
          <w:szCs w:val="21"/>
        </w:rPr>
        <w:t>.</w:t>
      </w:r>
    </w:p>
    <w:p>
      <w:pPr>
        <w:pStyle w:val="olclausesli"/>
        <w:numPr>
          <w:ilvl w:val="0"/>
          <w:numId w:val="2"/>
        </w:numPr>
        <w:tabs>
          <w:tab w:val="left" w:pos="660"/>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Cookies do not usually contain any information that personally identifies you, as the Website user. However, personal information that we store about you may be linked to the information obtained from and stored in cookies.</w:t>
      </w:r>
      <w:r>
        <w:rPr>
          <w:rStyle w:val="htmlGeneratedanynoth1Character"/>
          <w:rFonts w:ascii="Times New Roman" w:eastAsia="Times New Roman" w:hAnsi="Times New Roman" w:cs="Times New Roman"/>
          <w:sz w:val="21"/>
          <w:szCs w:val="21"/>
        </w:rPr>
        <w:t> For more information on how such personal information is handled and stored, refer to our Privacy Policy which is available online at: </w:t>
      </w:r>
      <w:r>
        <w:rPr>
          <w:rStyle w:val="htmlGeneratedanynoth1Character"/>
          <w:rFonts w:ascii="Times New Roman" w:eastAsia="Times New Roman" w:hAnsi="Times New Roman" w:cs="Times New Roman"/>
          <w:sz w:val="21"/>
          <w:szCs w:val="21"/>
        </w:rPr>
        <w:t>www.madetodesign.co.uk/privacy-policy</w:t>
      </w:r>
      <w:r>
        <w:rPr>
          <w:rStyle w:val="htmlGeneratedanynoth1Character"/>
          <w:rFonts w:ascii="Times New Roman" w:eastAsia="Times New Roman" w:hAnsi="Times New Roman" w:cs="Times New Roman"/>
          <w:sz w:val="21"/>
          <w:szCs w:val="21"/>
        </w:rPr>
        <w:t>.</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Types of Cookies</w:t>
      </w:r>
    </w:p>
    <w:p>
      <w:pPr>
        <w:pStyle w:val="olclausesli"/>
        <w:numPr>
          <w:ilvl w:val="0"/>
          <w:numId w:val="3"/>
        </w:numPr>
        <w:tabs>
          <w:tab w:val="left" w:pos="660"/>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This Website uses the following cookies:</w:t>
      </w:r>
    </w:p>
    <w:tbl>
      <w:tblPr>
        <w:tblStyle w:val="htmlGeneratedanynoth1Table"/>
        <w:tblW w:w="5000" w:type="pct"/>
        <w:tblInd w:w="450" w:type="dxa"/>
        <w:tblCellMar>
          <w:top w:w="15" w:type="dxa"/>
          <w:left w:w="15" w:type="dxa"/>
          <w:bottom w:w="15" w:type="dxa"/>
          <w:right w:w="15" w:type="dxa"/>
        </w:tblCellMar>
        <w:tblLook w:val="05E0"/>
      </w:tblPr>
      <w:tblGrid>
        <w:gridCol w:w="2673"/>
        <w:gridCol w:w="6237"/>
      </w:tblGrid>
      <w:tr>
        <w:tblPrEx>
          <w:tblW w:w="5000" w:type="pct"/>
          <w:tblInd w:w="450" w:type="dxa"/>
          <w:tblCellMar>
            <w:top w:w="15" w:type="dxa"/>
            <w:left w:w="15" w:type="dxa"/>
            <w:bottom w:w="15" w:type="dxa"/>
            <w:right w:w="15" w:type="dxa"/>
          </w:tblCellMar>
          <w:tblLook w:val="05E0"/>
        </w:tblPrEx>
        <w:tc>
          <w:tcPr>
            <w:tcW w:w="1500" w:type="pct"/>
            <w:tcBorders>
              <w:top w:val="single" w:sz="6" w:space="0" w:color="000000"/>
              <w:left w:val="single" w:sz="6" w:space="0" w:color="000000"/>
              <w:bottom w:val="single" w:sz="6" w:space="0" w:color="000000"/>
              <w:right w:val="single" w:sz="6" w:space="0" w:color="000000"/>
            </w:tcBorders>
            <w:noWrap w:val="0"/>
            <w:tcMar>
              <w:top w:w="75" w:type="dxa"/>
              <w:left w:w="82" w:type="dxa"/>
              <w:bottom w:w="75" w:type="dxa"/>
              <w:right w:w="82" w:type="dxa"/>
            </w:tcMar>
            <w:vAlign w:val="center"/>
            <w:hideMark/>
          </w:tcPr>
          <w:p>
            <w:pPr>
              <w:spacing w:line="240" w:lineRule="atLeast"/>
              <w:ind w:firstLine="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Type of cookie</w:t>
            </w:r>
          </w:p>
        </w:tc>
        <w:tc>
          <w:tcPr>
            <w:tcW w:w="3500" w:type="pct"/>
            <w:tcBorders>
              <w:top w:val="single" w:sz="6" w:space="0" w:color="000000"/>
              <w:left w:val="single" w:sz="6" w:space="0" w:color="000000"/>
              <w:bottom w:val="single" w:sz="6" w:space="0" w:color="000000"/>
              <w:right w:val="single" w:sz="6" w:space="0" w:color="000000"/>
            </w:tcBorders>
            <w:noWrap w:val="0"/>
            <w:tcMar>
              <w:top w:w="75" w:type="dxa"/>
              <w:left w:w="82" w:type="dxa"/>
              <w:bottom w:w="75" w:type="dxa"/>
              <w:right w:w="82" w:type="dxa"/>
            </w:tcMar>
            <w:vAlign w:val="center"/>
            <w:hideMark/>
          </w:tcPr>
          <w:p>
            <w:pPr>
              <w:spacing w:line="240" w:lineRule="atLeast"/>
              <w:ind w:firstLine="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Purpose</w:t>
            </w:r>
          </w:p>
        </w:tc>
      </w:tr>
      <w:tr>
        <w:tblPrEx>
          <w:tblW w:w="5000" w:type="pct"/>
          <w:tblInd w:w="450" w:type="dxa"/>
          <w:tblCellMar>
            <w:top w:w="15" w:type="dxa"/>
            <w:left w:w="15" w:type="dxa"/>
            <w:bottom w:w="15" w:type="dxa"/>
            <w:right w:w="15" w:type="dxa"/>
          </w:tblCellMar>
          <w:tblLook w:val="05E0"/>
        </w:tblPrEx>
        <w:tc>
          <w:tcPr>
            <w:tcBorders>
              <w:top w:val="single" w:sz="6" w:space="0" w:color="000000"/>
              <w:left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spacing w:line="240" w:lineRule="atLeast"/>
              <w:ind w:firstLine="0"/>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Strictly necessary cookies</w:t>
            </w:r>
          </w:p>
        </w:tc>
        <w:tc>
          <w:tcPr>
            <w:tcBorders>
              <w:top w:val="single" w:sz="6" w:space="0" w:color="000000"/>
              <w:left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These are cookies that are required for the operation of the Website. They include, for example, cookies that enable you to log into secure areas of the Website, use a shopping cart or make use of e-billing services.</w:t>
            </w:r>
          </w:p>
        </w:tc>
      </w:tr>
      <w:tr>
        <w:tblPrEx>
          <w:tblW w:w="5000" w:type="pct"/>
          <w:tblInd w:w="450" w:type="dxa"/>
          <w:tblCellMar>
            <w:top w:w="15" w:type="dxa"/>
            <w:left w:w="15" w:type="dxa"/>
            <w:bottom w:w="15" w:type="dxa"/>
            <w:right w:w="15" w:type="dxa"/>
          </w:tblCellMar>
          <w:tblLook w:val="05E0"/>
        </w:tblPrEx>
        <w:tc>
          <w:tcPr>
            <w:tcBorders>
              <w:top w:val="single" w:sz="6" w:space="0" w:color="000000"/>
              <w:left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spacing w:line="240" w:lineRule="atLeast"/>
              <w:ind w:firstLine="0"/>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Analytical/performance cookies</w:t>
            </w:r>
          </w:p>
        </w:tc>
        <w:tc>
          <w:tcPr>
            <w:tcBorders>
              <w:top w:val="single" w:sz="6" w:space="0" w:color="000000"/>
              <w:left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These cookies allow us to recognise and count the number of visitors and to see how visitors move around our Website when they are using it. This helps us to improve the way our Website works, for example, by ensuring that users are finding what they are looking for easily.</w:t>
            </w:r>
          </w:p>
        </w:tc>
      </w:tr>
      <w:tr>
        <w:tblPrEx>
          <w:tblW w:w="5000" w:type="pct"/>
          <w:tblInd w:w="450" w:type="dxa"/>
          <w:tblCellMar>
            <w:top w:w="15" w:type="dxa"/>
            <w:left w:w="15" w:type="dxa"/>
            <w:bottom w:w="15" w:type="dxa"/>
            <w:right w:w="15" w:type="dxa"/>
          </w:tblCellMar>
          <w:tblLook w:val="05E0"/>
        </w:tblPrEx>
        <w:tc>
          <w:tcPr>
            <w:tcBorders>
              <w:top w:val="single" w:sz="6" w:space="0" w:color="000000"/>
              <w:left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spacing w:line="240" w:lineRule="atLeast"/>
              <w:ind w:firstLine="0"/>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Functionality cookies</w:t>
            </w:r>
          </w:p>
        </w:tc>
        <w:tc>
          <w:tcPr>
            <w:tcBorders>
              <w:top w:val="single" w:sz="6" w:space="0" w:color="000000"/>
              <w:left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spacing w:line="240" w:lineRule="atLeast"/>
              <w:ind w:firstLine="0"/>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These are used to recognise you when you return to our Website. This enables us to personalise our content for you, greet you by name and remember your preferences (for example, your choice of language or region). By using the Website, you agree to our placement of functionality cookies.</w:t>
            </w:r>
          </w:p>
        </w:tc>
      </w:tr>
    </w:tbl>
    <w:p>
      <w:pPr>
        <w:pStyle w:val="olclausesli"/>
        <w:numPr>
          <w:ilvl w:val="0"/>
          <w:numId w:val="3"/>
        </w:numPr>
        <w:tabs>
          <w:tab w:val="left" w:pos="660"/>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can find a list of the cookies that we use in the attached Cookie Schedule.</w:t>
      </w:r>
    </w:p>
    <w:p>
      <w:pPr>
        <w:pStyle w:val="olclausesli"/>
        <w:numPr>
          <w:ilvl w:val="0"/>
          <w:numId w:val="3"/>
        </w:numPr>
        <w:tabs>
          <w:tab w:val="left" w:pos="765"/>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have carefully chosen these cookies and have taken steps to ensure that your privacy is protected and respected at all times.</w:t>
      </w:r>
    </w:p>
    <w:p>
      <w:pPr>
        <w:pStyle w:val="htmlGeneratedanynoth1"/>
        <w:spacing w:before="540" w:after="224"/>
        <w:ind w:left="30" w:right="60"/>
        <w:outlineLvl w:val="1"/>
        <w:rPr>
          <w:rFonts w:ascii="Times New Roman" w:eastAsia="Times New Roman" w:hAnsi="Times New Roman" w:cs="Times New Roman"/>
          <w:b/>
          <w:bCs/>
          <w:sz w:val="27"/>
          <w:szCs w:val="27"/>
        </w:rPr>
      </w:pPr>
      <w:r>
        <w:rPr>
          <w:rStyle w:val="htmlGeneratedanynoth1Character"/>
          <w:rFonts w:ascii="Times New Roman" w:eastAsia="Times New Roman" w:hAnsi="Times New Roman" w:cs="Times New Roman"/>
          <w:b/>
          <w:bCs/>
          <w:i w:val="0"/>
          <w:iCs w:val="0"/>
          <w:color w:val="000000"/>
          <w:sz w:val="27"/>
          <w:szCs w:val="27"/>
        </w:rPr>
        <w:t>How To Control Your Cookies</w:t>
      </w:r>
    </w:p>
    <w:p>
      <w:pPr>
        <w:pStyle w:val="olclausesli"/>
        <w:numPr>
          <w:ilvl w:val="0"/>
          <w:numId w:val="4"/>
        </w:numPr>
        <w:tabs>
          <w:tab w:val="left" w:pos="765"/>
        </w:tabs>
        <w:spacing w:before="210"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w:t>
      </w:r>
      <w:r>
        <w:rPr>
          <w:rStyle w:val="htmlGeneratedanynoth1Character"/>
          <w:rFonts w:ascii="Times New Roman" w:eastAsia="Times New Roman" w:hAnsi="Times New Roman" w:cs="Times New Roman"/>
          <w:i w:val="0"/>
          <w:iCs w:val="0"/>
          <w:color w:val="000000"/>
          <w:sz w:val="21"/>
          <w:szCs w:val="21"/>
        </w:rPr>
        <w:t>e give you control over which cookies we use. You can adjust your cookies preferences at any time at: </w:t>
      </w:r>
      <w:r>
        <w:rPr>
          <w:rStyle w:val="htmlGeneratedanynoth1Character"/>
          <w:rFonts w:ascii="Times New Roman" w:eastAsia="Times New Roman" w:hAnsi="Times New Roman" w:cs="Times New Roman"/>
          <w:i w:val="0"/>
          <w:iCs w:val="0"/>
          <w:color w:val="000000"/>
          <w:sz w:val="21"/>
          <w:szCs w:val="21"/>
        </w:rPr>
        <w:t>www.cookiepreferancecentreurl.co.uk</w:t>
      </w:r>
      <w:r>
        <w:rPr>
          <w:rStyle w:val="htmlGeneratedanynoth1Character"/>
          <w:rFonts w:ascii="Times New Roman" w:eastAsia="Times New Roman" w:hAnsi="Times New Roman" w:cs="Times New Roman"/>
          <w:i w:val="0"/>
          <w:iCs w:val="0"/>
          <w:color w:val="000000"/>
          <w:sz w:val="21"/>
          <w:szCs w:val="21"/>
        </w:rPr>
        <w:t>.</w:t>
      </w:r>
    </w:p>
    <w:p>
      <w:pPr>
        <w:pStyle w:val="olclausesli"/>
        <w:numPr>
          <w:ilvl w:val="0"/>
          <w:numId w:val="4"/>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can</w:t>
      </w:r>
      <w:r>
        <w:rPr>
          <w:rStyle w:val="htmlGeneratedanynoth1Character"/>
          <w:rFonts w:ascii="Times New Roman" w:eastAsia="Times New Roman" w:hAnsi="Times New Roman" w:cs="Times New Roman"/>
          <w:sz w:val="21"/>
          <w:szCs w:val="21"/>
        </w:rPr>
        <w:t> also</w:t>
      </w:r>
      <w:r>
        <w:rPr>
          <w:rFonts w:ascii="Times New Roman" w:eastAsia="Times New Roman" w:hAnsi="Times New Roman" w:cs="Times New Roman"/>
          <w:sz w:val="21"/>
          <w:szCs w:val="21"/>
        </w:rPr>
        <w:t> choose to enable or disable cookies in your internet browser. By default, most internet browsers accept cookies but this can be changed. For further details, please see the help menu in your internet browser.</w:t>
      </w:r>
    </w:p>
    <w:p>
      <w:pPr>
        <w:pStyle w:val="olclausesli"/>
        <w:numPr>
          <w:ilvl w:val="0"/>
          <w:numId w:val="4"/>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can switch off cookies at any time, however, you may lose information that enables you to access the Website more quickly and efficiently.</w:t>
      </w:r>
    </w:p>
    <w:p>
      <w:pPr>
        <w:pStyle w:val="olclausesli"/>
        <w:numPr>
          <w:ilvl w:val="0"/>
          <w:numId w:val="4"/>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It is recommended that you ensure that your internet browser is up-to-date and that you consult the help and guidance provided by the developer of your internet browser if you are unsure about adjusting your privacy settings.</w:t>
      </w:r>
    </w:p>
    <w:p>
      <w:pPr>
        <w:pStyle w:val="olclausesli"/>
        <w:numPr>
          <w:ilvl w:val="0"/>
          <w:numId w:val="4"/>
        </w:numPr>
        <w:tabs>
          <w:tab w:val="left" w:pos="765"/>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For more information generally on cookies, including how to disable them, please refer to aboutcookies.org. You will also find details on how to delete cookies from your computer.</w:t>
      </w:r>
    </w:p>
    <w:p>
      <w:pPr>
        <w:pStyle w:val="htmlGeneratedanynoth1"/>
        <w:spacing w:before="540" w:after="224"/>
        <w:ind w:left="30" w:right="60"/>
        <w:outlineLvl w:val="1"/>
        <w:rPr>
          <w:rFonts w:ascii="Times New Roman" w:eastAsia="Times New Roman" w:hAnsi="Times New Roman" w:cs="Times New Roman"/>
          <w:b/>
          <w:bCs/>
          <w:sz w:val="27"/>
          <w:szCs w:val="27"/>
        </w:rPr>
      </w:pPr>
      <w:r>
        <w:rPr>
          <w:rStyle w:val="htmlGeneratedanynoth1Character"/>
          <w:rFonts w:ascii="Times New Roman" w:eastAsia="Times New Roman" w:hAnsi="Times New Roman" w:cs="Times New Roman"/>
          <w:b/>
          <w:bCs/>
          <w:i w:val="0"/>
          <w:iCs w:val="0"/>
          <w:color w:val="000000"/>
          <w:sz w:val="27"/>
          <w:szCs w:val="27"/>
        </w:rPr>
        <w:t>Changes To This Policy</w:t>
      </w:r>
    </w:p>
    <w:p>
      <w:pPr>
        <w:pStyle w:val="olclausesli"/>
        <w:numPr>
          <w:ilvl w:val="0"/>
          <w:numId w:val="5"/>
        </w:numPr>
        <w:tabs>
          <w:tab w:val="left" w:pos="765"/>
        </w:tabs>
        <w:spacing w:before="210" w:after="210" w:line="240" w:lineRule="atLeast"/>
        <w:ind w:left="450" w:right="60" w:firstLine="0"/>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i w:val="0"/>
          <w:iCs w:val="0"/>
          <w:color w:val="000000"/>
          <w:sz w:val="21"/>
          <w:szCs w:val="21"/>
        </w:rPr>
        <w:t>Mihaela Madalina</w:t>
      </w:r>
      <w:r>
        <w:rPr>
          <w:rStyle w:val="htmlGeneratedanynoth1Character"/>
          <w:rFonts w:ascii="Times New Roman" w:eastAsia="Times New Roman" w:hAnsi="Times New Roman" w:cs="Times New Roman"/>
          <w:i w:val="0"/>
          <w:iCs w:val="0"/>
          <w:color w:val="000000"/>
          <w:sz w:val="21"/>
          <w:szCs w:val="21"/>
        </w:rPr>
        <w:t> </w:t>
      </w:r>
      <w:r>
        <w:rPr>
          <w:rStyle w:val="htmlGeneratedanynoth1Character"/>
          <w:rFonts w:ascii="Times New Roman" w:eastAsia="Times New Roman" w:hAnsi="Times New Roman" w:cs="Times New Roman"/>
          <w:i w:val="0"/>
          <w:iCs w:val="0"/>
          <w:color w:val="000000"/>
          <w:sz w:val="21"/>
          <w:szCs w:val="21"/>
        </w:rPr>
        <w:t>Horjan</w:t>
      </w:r>
      <w:r>
        <w:rPr>
          <w:rStyle w:val="htmlGeneratedanynoth1Character"/>
          <w:rFonts w:ascii="Times New Roman" w:eastAsia="Times New Roman" w:hAnsi="Times New Roman" w:cs="Times New Roman"/>
          <w:i w:val="0"/>
          <w:iCs w:val="0"/>
          <w:color w:val="000000"/>
          <w:sz w:val="21"/>
          <w:szCs w:val="21"/>
        </w:rPr>
        <w:t> trading as </w:t>
      </w:r>
      <w:r>
        <w:rPr>
          <w:rStyle w:val="htmlGeneratedanynoth1Character"/>
          <w:rFonts w:ascii="Times New Roman" w:eastAsia="Times New Roman" w:hAnsi="Times New Roman" w:cs="Times New Roman"/>
          <w:i w:val="0"/>
          <w:iCs w:val="0"/>
          <w:color w:val="000000"/>
          <w:sz w:val="21"/>
          <w:szCs w:val="21"/>
        </w:rPr>
        <w:t>MadetoDesign</w:t>
      </w:r>
      <w:r>
        <w:rPr>
          <w:rStyle w:val="htmlGeneratedanynoth1Character"/>
          <w:rFonts w:ascii="Times New Roman" w:eastAsia="Times New Roman" w:hAnsi="Times New Roman" w:cs="Times New Roman"/>
          <w:i w:val="0"/>
          <w:iCs w:val="0"/>
          <w:color w:val="000000"/>
          <w:sz w:val="21"/>
          <w:szCs w:val="21"/>
        </w:rPr>
        <w:t> </w:t>
      </w:r>
      <w:r>
        <w:rPr>
          <w:rStyle w:val="htmlGeneratedanynoth1Character"/>
          <w:rFonts w:ascii="Times New Roman" w:eastAsia="Times New Roman" w:hAnsi="Times New Roman" w:cs="Times New Roman"/>
          <w:i w:val="0"/>
          <w:iCs w:val="0"/>
          <w:color w:val="000000"/>
          <w:sz w:val="21"/>
          <w:szCs w:val="21"/>
        </w:rPr>
        <w:t>reserves the right to change this Cookie Policy as we may deem necessary from time to time or as may be required by law. Any changes will be immediately posted on the Website and you are deemed to have accepted the terms of the Cookie Policy on your first use of the Website following the alterations. </w:t>
      </w:r>
    </w:p>
    <w:p>
      <w:pPr>
        <w:pStyle w:val="htmlGeneratedanynoth1"/>
        <w:spacing w:before="540" w:after="224"/>
        <w:ind w:left="30" w:right="60"/>
        <w:outlineLvl w:val="1"/>
        <w:rPr>
          <w:rFonts w:ascii="Times New Roman" w:eastAsia="Times New Roman" w:hAnsi="Times New Roman" w:cs="Times New Roman"/>
          <w:b/>
          <w:bCs/>
          <w:sz w:val="27"/>
          <w:szCs w:val="27"/>
        </w:rPr>
      </w:pPr>
      <w:r>
        <w:rPr>
          <w:rStyle w:val="htmlGeneratedanynoth1Character"/>
          <w:rFonts w:ascii="Times New Roman" w:eastAsia="Times New Roman" w:hAnsi="Times New Roman" w:cs="Times New Roman"/>
          <w:b/>
          <w:bCs/>
          <w:i w:val="0"/>
          <w:iCs w:val="0"/>
          <w:color w:val="000000"/>
          <w:sz w:val="27"/>
          <w:szCs w:val="27"/>
        </w:rPr>
        <w:t>Contact Details</w:t>
      </w:r>
    </w:p>
    <w:p>
      <w:pPr>
        <w:pStyle w:val="olclausesli"/>
        <w:numPr>
          <w:ilvl w:val="0"/>
          <w:numId w:val="6"/>
        </w:numPr>
        <w:tabs>
          <w:tab w:val="left" w:pos="765"/>
        </w:tabs>
        <w:spacing w:before="210"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The Website is owned by</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Style w:val="htmlGeneratedanynoth1Character"/>
          <w:rFonts w:ascii="Times New Roman" w:eastAsia="Times New Roman" w:hAnsi="Times New Roman" w:cs="Times New Roman"/>
          <w:sz w:val="21"/>
          <w:szCs w:val="21"/>
        </w:rPr>
        <w:t> of </w:t>
      </w:r>
      <w:r>
        <w:rPr>
          <w:rStyle w:val="htmlGeneratedanynoth1Character"/>
          <w:rFonts w:ascii="Times New Roman" w:eastAsia="Times New Roman" w:hAnsi="Times New Roman" w:cs="Times New Roman"/>
          <w:sz w:val="21"/>
          <w:szCs w:val="21"/>
        </w:rPr>
        <w:t>17 Kingswood Crescent, Hoyland, Barnsley, UK</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S74 9PR</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__________</w:t>
      </w:r>
      <w:r>
        <w:rPr>
          <w:rFonts w:ascii="Times New Roman" w:eastAsia="Times New Roman" w:hAnsi="Times New Roman" w:cs="Times New Roman"/>
          <w:sz w:val="21"/>
          <w:szCs w:val="21"/>
        </w:rPr>
        <w:t>.</w:t>
      </w:r>
    </w:p>
    <w:p>
      <w:pPr>
        <w:pStyle w:val="olclausesli"/>
        <w:numPr>
          <w:ilvl w:val="0"/>
          <w:numId w:val="6"/>
        </w:numPr>
        <w:tabs>
          <w:tab w:val="left" w:pos="765"/>
        </w:tabs>
        <w:spacing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may contact us:</w:t>
      </w:r>
    </w:p>
    <w:p>
      <w:pPr>
        <w:pStyle w:val="olclausesliolli"/>
        <w:numPr>
          <w:ilvl w:val="1"/>
          <w:numId w:val="6"/>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by email at </w:t>
      </w:r>
      <w:r>
        <w:rPr>
          <w:rStyle w:val="htmlGeneratedanynoth1Character"/>
          <w:rFonts w:ascii="Times New Roman" w:eastAsia="Times New Roman" w:hAnsi="Times New Roman" w:cs="Times New Roman"/>
          <w:sz w:val="21"/>
          <w:szCs w:val="21"/>
        </w:rPr>
        <w:t>madalinahorjan@gmail.com</w:t>
      </w:r>
      <w:r>
        <w:rPr>
          <w:rFonts w:ascii="Times New Roman" w:eastAsia="Times New Roman" w:hAnsi="Times New Roman" w:cs="Times New Roman"/>
          <w:sz w:val="21"/>
          <w:szCs w:val="21"/>
        </w:rPr>
        <w:t>.</w:t>
      </w:r>
    </w:p>
    <w:p>
      <w:pPr>
        <w:pStyle w:val="olclausesliolli"/>
        <w:numPr>
          <w:ilvl w:val="1"/>
          <w:numId w:val="6"/>
        </w:numPr>
        <w:spacing w:after="210"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using the contact form on the Website.</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Attribution</w:t>
      </w:r>
    </w:p>
    <w:p>
      <w:pPr>
        <w:pStyle w:val="olclausesli"/>
        <w:numPr>
          <w:ilvl w:val="0"/>
          <w:numId w:val="7"/>
        </w:numPr>
        <w:tabs>
          <w:tab w:val="left" w:pos="765"/>
        </w:tabs>
        <w:spacing w:before="210" w:after="210" w:line="240" w:lineRule="atLeast"/>
        <w:ind w:left="450" w:right="60" w:firstLine="0"/>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i w:val="0"/>
          <w:iCs w:val="0"/>
          <w:color w:val="000000"/>
          <w:sz w:val="21"/>
          <w:szCs w:val="21"/>
        </w:rPr>
        <w:t>This Cookie Policy was created using a document from</w:t>
      </w:r>
      <w:hyperlink r:id="rId4" w:tgtFrame="_blank" w:history="1">
        <w:r>
          <w:rPr>
            <w:rStyle w:val="htmlGeneratedanynoth1Character"/>
            <w:rFonts w:ascii="Times New Roman" w:eastAsia="Times New Roman" w:hAnsi="Times New Roman" w:cs="Times New Roman"/>
            <w:i w:val="0"/>
            <w:iCs w:val="0"/>
            <w:color w:val="000000"/>
            <w:sz w:val="21"/>
            <w:szCs w:val="21"/>
            <w:u w:val="single" w:color="0000EE"/>
          </w:rPr>
          <w:t> </w:t>
        </w:r>
        <w:r>
          <w:rPr>
            <w:rStyle w:val="htmlGeneratedanynoth1Character"/>
            <w:rFonts w:ascii="Times New Roman" w:eastAsia="Times New Roman" w:hAnsi="Times New Roman" w:cs="Times New Roman"/>
            <w:i w:val="0"/>
            <w:iCs w:val="0"/>
            <w:color w:val="1155CC"/>
            <w:sz w:val="21"/>
            <w:szCs w:val="21"/>
            <w:u w:val="single" w:color="0000EE"/>
          </w:rPr>
          <w:t>Rocket Lawyer</w:t>
        </w:r>
      </w:hyperlink>
      <w:r>
        <w:rPr>
          <w:rFonts w:ascii="Times New Roman" w:eastAsia="Times New Roman" w:hAnsi="Times New Roman" w:cs="Times New Roman"/>
          <w:sz w:val="21"/>
          <w:szCs w:val="21"/>
        </w:rPr>
        <w:t> (https://www.rocketlawyer.com/gb/en).</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This Policy was created on </w:t>
      </w:r>
      <w:r>
        <w:rPr>
          <w:rStyle w:val="htmlGeneratedanynoth1Character"/>
          <w:rFonts w:ascii="Times New Roman" w:eastAsia="Times New Roman" w:hAnsi="Times New Roman" w:cs="Times New Roman"/>
          <w:sz w:val="21"/>
          <w:szCs w:val="21"/>
        </w:rPr>
        <w:t>15 June 2025</w:t>
      </w:r>
      <w:r>
        <w:rPr>
          <w:rFonts w:ascii="Times New Roman" w:eastAsia="Times New Roman" w:hAnsi="Times New Roman" w:cs="Times New Roman"/>
          <w:sz w:val="21"/>
          <w:szCs w:val="21"/>
        </w:rPr>
        <w:t>.</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pageBreakBefore/>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spacing w:before="540" w:after="224"/>
        <w:ind w:left="30" w:right="60"/>
        <w:jc w:val="center"/>
        <w:outlineLvl w:val="1"/>
        <w:rPr>
          <w:rFonts w:ascii="Times New Roman" w:eastAsia="Times New Roman" w:hAnsi="Times New Roman" w:cs="Times New Roman"/>
          <w:b/>
          <w:bCs/>
          <w:sz w:val="27"/>
          <w:szCs w:val="27"/>
        </w:rPr>
      </w:pPr>
      <w:r>
        <w:rPr>
          <w:rStyle w:val="htmlGeneratedanynoth1Character"/>
          <w:rFonts w:ascii="Times New Roman" w:eastAsia="Times New Roman" w:hAnsi="Times New Roman" w:cs="Times New Roman"/>
          <w:b/>
          <w:bCs/>
          <w:i w:val="0"/>
          <w:iCs w:val="0"/>
          <w:color w:val="000000"/>
          <w:sz w:val="27"/>
          <w:szCs w:val="27"/>
        </w:rPr>
        <w:t>COOKIE SCHEDULE</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Below is a list of the cookies that we use. We have tried to ensure this is complete and up to date, but if you think that we have missed a cookie or there is any discrepancy, please let us know.</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Cookies that we use on the Website:</w:t>
      </w:r>
    </w:p>
    <w:p>
      <w:pPr>
        <w:pStyle w:val="htmlGeneratedanynoth1"/>
        <w:spacing w:before="540" w:after="224"/>
        <w:ind w:left="30" w:right="60"/>
        <w:outlineLvl w:val="1"/>
        <w:rPr>
          <w:rFonts w:ascii="Times New Roman" w:eastAsia="Times New Roman" w:hAnsi="Times New Roman" w:cs="Times New Roman"/>
          <w:b/>
          <w:bCs/>
          <w:sz w:val="27"/>
          <w:szCs w:val="27"/>
        </w:rPr>
      </w:pPr>
      <w:r>
        <w:rPr>
          <w:rStyle w:val="htmlGeneratedanynoth1Character"/>
          <w:rFonts w:ascii="Times New Roman" w:eastAsia="Times New Roman" w:hAnsi="Times New Roman" w:cs="Times New Roman"/>
          <w:b/>
          <w:bCs/>
          <w:sz w:val="27"/>
          <w:szCs w:val="27"/>
        </w:rPr>
        <w:t>Strictly Necessary Cookies</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We use the following strictly necessary cookies:</w:t>
      </w:r>
    </w:p>
    <w:tbl>
      <w:tblPr>
        <w:tblStyle w:val="htmlGeneratedanynoth1Table"/>
        <w:tblW w:w="10485" w:type="dxa"/>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3136"/>
        <w:gridCol w:w="7318"/>
      </w:tblGrid>
      <w:tr>
        <w:tblPrEx>
          <w:tblW w:w="10485" w:type="dxa"/>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c>
          <w:tcPr>
            <w:tcW w:w="1500" w:type="pct"/>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Name of cookie</w:t>
            </w:r>
          </w:p>
        </w:tc>
        <w:tc>
          <w:tcPr>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Purpose of cookie</w:t>
            </w:r>
          </w:p>
        </w:tc>
      </w:tr>
      <w:tr>
        <w:tblPrEx>
          <w:tblW w:w="10485" w:type="dxa"/>
          <w:tblInd w:w="30" w:type="dxa"/>
          <w:tblCellMar>
            <w:top w:w="15" w:type="dxa"/>
            <w:left w:w="15" w:type="dxa"/>
            <w:bottom w:w="15" w:type="dxa"/>
            <w:right w:w="15" w:type="dxa"/>
          </w:tblCellMar>
          <w:tblLook w:val="05E0"/>
        </w:tblPrEx>
        <w:tc>
          <w:tcPr>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val="0"/>
                <w:bCs w:val="0"/>
                <w:i w:val="0"/>
                <w:iCs w:val="0"/>
                <w:smallCaps w:val="0"/>
                <w:color w:val="000000"/>
                <w:sz w:val="21"/>
                <w:szCs w:val="21"/>
              </w:rPr>
              <w:t xml:space="preserve">stricly necessary name of cookie </w:t>
            </w:r>
          </w:p>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 </w:t>
            </w:r>
          </w:p>
        </w:tc>
        <w:tc>
          <w:tcPr>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val="0"/>
                <w:bCs w:val="0"/>
                <w:i w:val="0"/>
                <w:iCs w:val="0"/>
                <w:smallCaps w:val="0"/>
                <w:color w:val="000000"/>
                <w:sz w:val="21"/>
                <w:szCs w:val="21"/>
              </w:rPr>
              <w:t>stricly necessary purpose of cookie</w:t>
            </w:r>
          </w:p>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 </w:t>
            </w:r>
          </w:p>
        </w:tc>
      </w:tr>
    </w:tbl>
    <w:p>
      <w:pPr>
        <w:pStyle w:val="htmlGeneratedanynoth1"/>
        <w:spacing w:before="540" w:after="224"/>
        <w:ind w:left="30" w:right="60"/>
        <w:outlineLvl w:val="1"/>
        <w:rPr>
          <w:rFonts w:ascii="Times New Roman" w:eastAsia="Times New Roman" w:hAnsi="Times New Roman" w:cs="Times New Roman"/>
          <w:b/>
          <w:bCs/>
          <w:sz w:val="27"/>
          <w:szCs w:val="27"/>
        </w:rPr>
      </w:pPr>
      <w:r>
        <w:rPr>
          <w:rStyle w:val="htmlGeneratedanynoth1Character"/>
          <w:rFonts w:ascii="Times New Roman" w:eastAsia="Times New Roman" w:hAnsi="Times New Roman" w:cs="Times New Roman"/>
          <w:b/>
          <w:bCs/>
          <w:sz w:val="27"/>
          <w:szCs w:val="27"/>
        </w:rPr>
        <w:t>Functionality Cookies</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We use the following functionality cookies:</w:t>
      </w:r>
    </w:p>
    <w:tbl>
      <w:tblPr>
        <w:tblStyle w:val="htmlGeneratedanynoth1Table"/>
        <w:tblW w:w="10485" w:type="dxa"/>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3136"/>
        <w:gridCol w:w="7318"/>
      </w:tblGrid>
      <w:tr>
        <w:tblPrEx>
          <w:tblW w:w="10485" w:type="dxa"/>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c>
          <w:tcPr>
            <w:tcW w:w="1500" w:type="pct"/>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Name of cookie</w:t>
            </w:r>
          </w:p>
        </w:tc>
        <w:tc>
          <w:tcPr>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Purpose of cookie</w:t>
            </w:r>
          </w:p>
        </w:tc>
      </w:tr>
      <w:tr>
        <w:tblPrEx>
          <w:tblW w:w="10485" w:type="dxa"/>
          <w:tblInd w:w="30" w:type="dxa"/>
          <w:tblCellMar>
            <w:top w:w="15" w:type="dxa"/>
            <w:left w:w="15" w:type="dxa"/>
            <w:bottom w:w="15" w:type="dxa"/>
            <w:right w:w="15" w:type="dxa"/>
          </w:tblCellMar>
          <w:tblLook w:val="05E0"/>
        </w:tblPrEx>
        <w:tc>
          <w:tcPr>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val="0"/>
                <w:bCs w:val="0"/>
                <w:i w:val="0"/>
                <w:iCs w:val="0"/>
                <w:smallCaps w:val="0"/>
                <w:color w:val="000000"/>
                <w:sz w:val="21"/>
                <w:szCs w:val="21"/>
              </w:rPr>
              <w:t>Functionality cookies name of cookie</w:t>
            </w:r>
          </w:p>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 </w:t>
            </w:r>
          </w:p>
        </w:tc>
        <w:tc>
          <w:tcPr>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val="0"/>
                <w:bCs w:val="0"/>
                <w:i w:val="0"/>
                <w:iCs w:val="0"/>
                <w:smallCaps w:val="0"/>
                <w:color w:val="000000"/>
                <w:sz w:val="21"/>
                <w:szCs w:val="21"/>
              </w:rPr>
              <w:t>Functionality cookies—purpose of cookie</w:t>
            </w:r>
          </w:p>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 </w:t>
            </w:r>
          </w:p>
        </w:tc>
      </w:tr>
    </w:tbl>
    <w:p>
      <w:pPr>
        <w:pStyle w:val="htmlGeneratedanynoth1"/>
        <w:spacing w:before="540" w:after="224"/>
        <w:ind w:left="30" w:right="60"/>
        <w:outlineLvl w:val="1"/>
        <w:rPr>
          <w:rFonts w:ascii="Times New Roman" w:eastAsia="Times New Roman" w:hAnsi="Times New Roman" w:cs="Times New Roman"/>
          <w:b/>
          <w:bCs/>
          <w:sz w:val="27"/>
          <w:szCs w:val="27"/>
        </w:rPr>
      </w:pPr>
      <w:r>
        <w:rPr>
          <w:rStyle w:val="htmlGeneratedanynoth1Character"/>
          <w:rFonts w:ascii="Times New Roman" w:eastAsia="Times New Roman" w:hAnsi="Times New Roman" w:cs="Times New Roman"/>
          <w:b/>
          <w:bCs/>
          <w:sz w:val="27"/>
          <w:szCs w:val="27"/>
        </w:rPr>
        <w:t>Analytical/Performance Cookies</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We use the following analytical/performance cookies:</w:t>
      </w:r>
    </w:p>
    <w:tbl>
      <w:tblPr>
        <w:tblStyle w:val="htmlGeneratedanynoth1Table"/>
        <w:tblW w:w="10485" w:type="dxa"/>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3136"/>
        <w:gridCol w:w="7318"/>
      </w:tblGrid>
      <w:tr>
        <w:tblPrEx>
          <w:tblW w:w="10485" w:type="dxa"/>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c>
          <w:tcPr>
            <w:tcW w:w="1500" w:type="pct"/>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spacing w:line="240" w:lineRule="atLeast"/>
              <w:ind w:firstLine="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Name of cookie</w:t>
            </w:r>
          </w:p>
        </w:tc>
        <w:tc>
          <w:tcPr>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spacing w:line="240" w:lineRule="atLeast"/>
              <w:ind w:firstLine="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Purpose of cookie</w:t>
            </w:r>
          </w:p>
        </w:tc>
      </w:tr>
      <w:tr>
        <w:tblPrEx>
          <w:tblW w:w="10485" w:type="dxa"/>
          <w:tblInd w:w="30" w:type="dxa"/>
          <w:tblCellMar>
            <w:top w:w="15" w:type="dxa"/>
            <w:left w:w="15" w:type="dxa"/>
            <w:bottom w:w="15" w:type="dxa"/>
            <w:right w:w="15" w:type="dxa"/>
          </w:tblCellMar>
          <w:tblLook w:val="05E0"/>
        </w:tblPrEx>
        <w:tc>
          <w:tcPr>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val="0"/>
                <w:bCs w:val="0"/>
                <w:i w:val="0"/>
                <w:iCs w:val="0"/>
                <w:smallCaps w:val="0"/>
                <w:color w:val="000000"/>
                <w:sz w:val="21"/>
                <w:szCs w:val="21"/>
              </w:rPr>
              <w:t>Analytical or performance cookies - name</w:t>
            </w:r>
          </w:p>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 </w:t>
            </w:r>
          </w:p>
        </w:tc>
        <w:tc>
          <w:tcPr>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val="0"/>
                <w:bCs w:val="0"/>
                <w:i w:val="0"/>
                <w:iCs w:val="0"/>
                <w:smallCaps w:val="0"/>
                <w:color w:val="000000"/>
                <w:sz w:val="21"/>
                <w:szCs w:val="21"/>
              </w:rPr>
              <w:t>Analytical or performance cookies - purpose</w:t>
            </w:r>
          </w:p>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 </w:t>
            </w:r>
          </w:p>
        </w:tc>
      </w:tr>
    </w:tbl>
    <w:p>
      <w:pPr>
        <w:rPr>
          <w:rFonts w:ascii="Times New Roman" w:eastAsia="Times New Roman" w:hAnsi="Times New Roman" w:cs="Times New Roman"/>
          <w:sz w:val="21"/>
          <w:szCs w:val="21"/>
        </w:rPr>
      </w:pPr>
    </w:p>
    <w:sectPr>
      <w:pgSz w:w="11906" w:h="16838"/>
      <w:pgMar w:top="782" w:right="782" w:bottom="845" w:left="760" w:header="708" w:footer="70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lvl w:ilvl="0">
      <w:start w:val="5"/>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multilevel"/>
    <w:tmpl w:val="00000003"/>
    <w:lvl w:ilvl="0">
      <w:start w:val="8"/>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0000004"/>
    <w:multiLevelType w:val="multilevel"/>
    <w:tmpl w:val="00000004"/>
    <w:lvl w:ilvl="0">
      <w:start w:val="11"/>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0000005"/>
    <w:multiLevelType w:val="multilevel"/>
    <w:tmpl w:val="00000005"/>
    <w:lvl w:ilvl="0">
      <w:start w:val="16"/>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0000006"/>
    <w:multiLevelType w:val="multilevel"/>
    <w:tmpl w:val="00000006"/>
    <w:lvl w:ilvl="0">
      <w:start w:val="17"/>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0000007"/>
    <w:multiLevelType w:val="multilevel"/>
    <w:tmpl w:val="00000007"/>
    <w:lvl w:ilvl="0">
      <w:start w:val="19"/>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jc w:val="center"/>
      <w:outlineLvl w:val="0"/>
    </w:pPr>
    <w:rPr>
      <w:rFonts w:ascii="Times New Roman" w:eastAsia="Times New Roman" w:hAnsi="Times New Roman" w:cs="Times New Roman"/>
      <w:b/>
      <w:bCs/>
      <w:i w:val="0"/>
      <w:caps/>
      <w:color w:val="2F5496" w:themeShade="BF"/>
      <w:kern w:val="36"/>
      <w:sz w:val="36"/>
      <w:szCs w:val="36"/>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27"/>
      <w:szCs w:val="27"/>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tmlGenerated">
    <w:name w:val="htmlGenerated"/>
    <w:basedOn w:val="Normal"/>
    <w:rPr>
      <w:rFonts w:ascii="Times New Roman" w:eastAsia="Times New Roman" w:hAnsi="Times New Roman" w:cs="Times New Roman"/>
      <w:sz w:val="21"/>
      <w:szCs w:val="21"/>
    </w:rPr>
  </w:style>
  <w:style w:type="paragraph" w:customStyle="1" w:styleId="htmlGeneratedanynoth1">
    <w:name w:val="htmlGenerated_any_not(h1)"/>
    <w:basedOn w:val="Normal"/>
    <w:pPr>
      <w:spacing w:line="240" w:lineRule="atLeast"/>
      <w:ind w:firstLine="0"/>
    </w:pPr>
  </w:style>
  <w:style w:type="character" w:customStyle="1" w:styleId="htmlGeneratedanynoth1Character">
    <w:name w:val="htmlGenerated_any_not(h1) Character"/>
    <w:basedOn w:val="DefaultParagraphFont"/>
  </w:style>
  <w:style w:type="paragraph" w:customStyle="1" w:styleId="olclausesli">
    <w:name w:val="ol_clauses_li"/>
    <w:basedOn w:val="Normal"/>
  </w:style>
  <w:style w:type="table" w:customStyle="1" w:styleId="htmlGeneratedanynoth1Table">
    <w:name w:val="htmlGenerated_any_not(h1) Table"/>
    <w:basedOn w:val="TableNormal"/>
    <w:tblPr/>
  </w:style>
  <w:style w:type="paragraph" w:customStyle="1" w:styleId="olclausesliolli">
    <w:name w:val="ol_clauses &gt; li &gt; ol &gt; li"/>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rocketlawyer.com/gb/en/"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